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533" w:rsidRPr="00990533" w:rsidRDefault="00990533" w:rsidP="00990533">
      <w:pPr>
        <w:shd w:val="clear" w:color="auto" w:fill="FFFFFF"/>
        <w:spacing w:before="100" w:beforeAutospacing="1" w:after="0" w:line="240" w:lineRule="auto"/>
        <w:outlineLvl w:val="2"/>
        <w:rPr>
          <w:rFonts w:ascii="Segoe UI" w:eastAsia="Times New Roman" w:hAnsi="Segoe UI" w:cs="Segoe UI"/>
          <w:b/>
          <w:bCs/>
          <w:color w:val="2C3E50"/>
          <w:sz w:val="27"/>
          <w:szCs w:val="27"/>
          <w:lang w:eastAsia="fr-FR"/>
        </w:rPr>
      </w:pPr>
      <w:bookmarkStart w:id="0" w:name="_GoBack"/>
      <w:bookmarkEnd w:id="0"/>
      <w:r w:rsidRPr="00990533">
        <w:rPr>
          <w:rFonts w:ascii="Segoe UI" w:eastAsia="Times New Roman" w:hAnsi="Segoe UI" w:cs="Segoe UI"/>
          <w:b/>
          <w:bCs/>
          <w:color w:val="2C3E50"/>
          <w:sz w:val="27"/>
          <w:szCs w:val="27"/>
          <w:lang w:eastAsia="fr-FR"/>
        </w:rPr>
        <w:br/>
        <w:t xml:space="preserve">Mention </w:t>
      </w:r>
      <w:r>
        <w:rPr>
          <w:rFonts w:ascii="Segoe UI" w:eastAsia="Times New Roman" w:hAnsi="Segoe UI" w:cs="Segoe UI"/>
          <w:b/>
          <w:bCs/>
          <w:color w:val="2C3E50"/>
          <w:sz w:val="27"/>
          <w:szCs w:val="27"/>
          <w:lang w:eastAsia="fr-FR"/>
        </w:rPr>
        <w:t>légale concernant la conformité au RGPD</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b/>
          <w:bCs/>
          <w:color w:val="2C3E50"/>
          <w:sz w:val="24"/>
          <w:szCs w:val="24"/>
          <w:lang w:eastAsia="fr-FR"/>
        </w:rPr>
        <w:t>Responsable du traitement</w:t>
      </w:r>
    </w:p>
    <w:p w:rsidR="009C5023" w:rsidRPr="009C5023" w:rsidRDefault="00990533" w:rsidP="009C5023">
      <w:pPr>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Les informations suivantes vous sont communiquées afin que vous puissiez prendre connaissance des engagements en matière de protection des données à caractère personnel de </w:t>
      </w:r>
      <w:r w:rsidRPr="001432ED">
        <w:rPr>
          <w:rFonts w:ascii="Segoe UI" w:eastAsia="Times New Roman" w:hAnsi="Segoe UI" w:cs="Segoe UI"/>
          <w:color w:val="2C3E50"/>
          <w:sz w:val="24"/>
          <w:szCs w:val="24"/>
          <w:lang w:eastAsia="fr-FR"/>
        </w:rPr>
        <w:t>Sciences Po Bordeaux</w:t>
      </w:r>
      <w:r w:rsidRPr="00990533">
        <w:rPr>
          <w:rFonts w:ascii="Segoe UI" w:eastAsia="Times New Roman" w:hAnsi="Segoe UI" w:cs="Segoe UI"/>
          <w:color w:val="2C3E50"/>
          <w:sz w:val="24"/>
          <w:szCs w:val="24"/>
          <w:lang w:eastAsia="fr-FR"/>
        </w:rPr>
        <w:t> sis à </w:t>
      </w:r>
      <w:r w:rsidR="009C5023">
        <w:rPr>
          <w:rFonts w:ascii="Segoe UI" w:eastAsia="Times New Roman" w:hAnsi="Segoe UI" w:cs="Segoe UI"/>
          <w:color w:val="2C3E50"/>
          <w:sz w:val="24"/>
          <w:szCs w:val="24"/>
          <w:lang w:eastAsia="fr-FR"/>
        </w:rPr>
        <w:t>« </w:t>
      </w:r>
      <w:r w:rsidR="009C5023" w:rsidRPr="009C5023">
        <w:rPr>
          <w:rFonts w:ascii="Segoe UI" w:eastAsia="Times New Roman" w:hAnsi="Segoe UI" w:cs="Segoe UI"/>
          <w:color w:val="2C3E50"/>
          <w:sz w:val="24"/>
          <w:szCs w:val="24"/>
          <w:lang w:eastAsia="fr-FR"/>
        </w:rPr>
        <w:t>11 Allée Ausone, 33607 Pessac Cedex</w:t>
      </w:r>
      <w:r w:rsidR="009C5023">
        <w:rPr>
          <w:rFonts w:ascii="Segoe UI" w:eastAsia="Times New Roman" w:hAnsi="Segoe UI" w:cs="Segoe UI"/>
          <w:color w:val="2C3E50"/>
          <w:sz w:val="24"/>
          <w:szCs w:val="24"/>
          <w:lang w:eastAsia="fr-FR"/>
        </w:rPr>
        <w:t> »</w:t>
      </w:r>
    </w:p>
    <w:p w:rsidR="00990533" w:rsidRPr="00990533" w:rsidRDefault="00990533" w:rsidP="00990533">
      <w:pPr>
        <w:shd w:val="clear" w:color="auto" w:fill="FFFFFF"/>
        <w:spacing w:beforeAutospacing="1" w:after="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 qui agit en tant que responsable du traitement pour les traitements de données à caractère personnel évoqués ci-après.</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b/>
          <w:bCs/>
          <w:color w:val="2C3E50"/>
          <w:sz w:val="24"/>
          <w:szCs w:val="24"/>
          <w:lang w:eastAsia="fr-FR"/>
        </w:rPr>
        <w:t>Finalités</w:t>
      </w:r>
    </w:p>
    <w:p w:rsidR="00990533" w:rsidRPr="00990533" w:rsidRDefault="009C5023" w:rsidP="00990533">
      <w:pPr>
        <w:shd w:val="clear" w:color="auto" w:fill="FFFFFF"/>
        <w:spacing w:beforeAutospacing="1" w:after="0" w:afterAutospacing="1" w:line="240" w:lineRule="auto"/>
        <w:rPr>
          <w:rFonts w:ascii="Segoe UI" w:eastAsia="Times New Roman" w:hAnsi="Segoe UI" w:cs="Segoe UI"/>
          <w:color w:val="2C3E50"/>
          <w:sz w:val="24"/>
          <w:szCs w:val="24"/>
          <w:lang w:eastAsia="fr-FR"/>
        </w:rPr>
      </w:pPr>
      <w:r w:rsidRPr="001432ED">
        <w:rPr>
          <w:rFonts w:ascii="Segoe UI" w:eastAsia="Times New Roman" w:hAnsi="Segoe UI" w:cs="Segoe UI"/>
          <w:color w:val="2C3E50"/>
          <w:sz w:val="24"/>
          <w:szCs w:val="24"/>
          <w:lang w:eastAsia="fr-FR"/>
        </w:rPr>
        <w:t>Sciences Po Bordeaux</w:t>
      </w:r>
      <w:r w:rsidR="00990533" w:rsidRPr="00990533">
        <w:rPr>
          <w:rFonts w:ascii="Segoe UI" w:eastAsia="Times New Roman" w:hAnsi="Segoe UI" w:cs="Segoe UI"/>
          <w:color w:val="2C3E50"/>
          <w:sz w:val="24"/>
          <w:szCs w:val="24"/>
          <w:lang w:eastAsia="fr-FR"/>
        </w:rPr>
        <w:t> met en œuvre des traitements de données à caractère personnel ayant pour finalités :</w:t>
      </w:r>
    </w:p>
    <w:p w:rsidR="00990533" w:rsidRPr="00990533" w:rsidRDefault="00990533" w:rsidP="00990533">
      <w:pPr>
        <w:numPr>
          <w:ilvl w:val="0"/>
          <w:numId w:val="2"/>
        </w:num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proofErr w:type="gramStart"/>
      <w:r w:rsidRPr="00990533">
        <w:rPr>
          <w:rFonts w:ascii="Segoe UI" w:eastAsia="Times New Roman" w:hAnsi="Segoe UI" w:cs="Segoe UI"/>
          <w:color w:val="2C3E50"/>
          <w:sz w:val="24"/>
          <w:szCs w:val="24"/>
          <w:lang w:eastAsia="fr-FR"/>
        </w:rPr>
        <w:t>l’établissement</w:t>
      </w:r>
      <w:proofErr w:type="gramEnd"/>
      <w:r w:rsidRPr="00990533">
        <w:rPr>
          <w:rFonts w:ascii="Segoe UI" w:eastAsia="Times New Roman" w:hAnsi="Segoe UI" w:cs="Segoe UI"/>
          <w:color w:val="2C3E50"/>
          <w:sz w:val="24"/>
          <w:szCs w:val="24"/>
          <w:lang w:eastAsia="fr-FR"/>
        </w:rPr>
        <w:t xml:space="preserve"> et la délivrance de d’attestations certifiées relatifs à l’utilisateur final (apprenant, étudiant, salarié, etc.), notamment de manière dématérialisée ;</w:t>
      </w:r>
    </w:p>
    <w:p w:rsidR="00990533" w:rsidRPr="00990533" w:rsidRDefault="00990533" w:rsidP="00990533">
      <w:pPr>
        <w:numPr>
          <w:ilvl w:val="0"/>
          <w:numId w:val="2"/>
        </w:num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proofErr w:type="gramStart"/>
      <w:r w:rsidRPr="00990533">
        <w:rPr>
          <w:rFonts w:ascii="Segoe UI" w:eastAsia="Times New Roman" w:hAnsi="Segoe UI" w:cs="Segoe UI"/>
          <w:color w:val="2C3E50"/>
          <w:sz w:val="24"/>
          <w:szCs w:val="24"/>
          <w:lang w:eastAsia="fr-FR"/>
        </w:rPr>
        <w:t>leur</w:t>
      </w:r>
      <w:proofErr w:type="gramEnd"/>
      <w:r w:rsidRPr="00990533">
        <w:rPr>
          <w:rFonts w:ascii="Segoe UI" w:eastAsia="Times New Roman" w:hAnsi="Segoe UI" w:cs="Segoe UI"/>
          <w:color w:val="2C3E50"/>
          <w:sz w:val="24"/>
          <w:szCs w:val="24"/>
          <w:lang w:eastAsia="fr-FR"/>
        </w:rPr>
        <w:t xml:space="preserve"> mise à disposition de l’utilisateur final au moyen d’un lien internet dédié ;</w:t>
      </w:r>
    </w:p>
    <w:p w:rsidR="00990533" w:rsidRPr="00990533" w:rsidRDefault="00990533" w:rsidP="00990533">
      <w:pPr>
        <w:numPr>
          <w:ilvl w:val="0"/>
          <w:numId w:val="2"/>
        </w:num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proofErr w:type="gramStart"/>
      <w:r w:rsidRPr="00990533">
        <w:rPr>
          <w:rFonts w:ascii="Segoe UI" w:eastAsia="Times New Roman" w:hAnsi="Segoe UI" w:cs="Segoe UI"/>
          <w:color w:val="2C3E50"/>
          <w:sz w:val="24"/>
          <w:szCs w:val="24"/>
          <w:lang w:eastAsia="fr-FR"/>
        </w:rPr>
        <w:t>la</w:t>
      </w:r>
      <w:proofErr w:type="gramEnd"/>
      <w:r w:rsidRPr="00990533">
        <w:rPr>
          <w:rFonts w:ascii="Segoe UI" w:eastAsia="Times New Roman" w:hAnsi="Segoe UI" w:cs="Segoe UI"/>
          <w:color w:val="2C3E50"/>
          <w:sz w:val="24"/>
          <w:szCs w:val="24"/>
          <w:lang w:eastAsia="fr-FR"/>
        </w:rPr>
        <w:t xml:space="preserve"> gestion, l’authentification, l’enregistrement et la conservation de ces attestations certifiées au moyen d'une blockchain publique ;</w:t>
      </w:r>
    </w:p>
    <w:p w:rsidR="00990533" w:rsidRPr="00990533" w:rsidRDefault="00990533" w:rsidP="00990533">
      <w:pPr>
        <w:numPr>
          <w:ilvl w:val="0"/>
          <w:numId w:val="2"/>
        </w:num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proofErr w:type="gramStart"/>
      <w:r w:rsidRPr="00990533">
        <w:rPr>
          <w:rFonts w:ascii="Segoe UI" w:eastAsia="Times New Roman" w:hAnsi="Segoe UI" w:cs="Segoe UI"/>
          <w:color w:val="2C3E50"/>
          <w:sz w:val="24"/>
          <w:szCs w:val="24"/>
          <w:lang w:eastAsia="fr-FR"/>
        </w:rPr>
        <w:t>la</w:t>
      </w:r>
      <w:proofErr w:type="gramEnd"/>
      <w:r w:rsidRPr="00990533">
        <w:rPr>
          <w:rFonts w:ascii="Segoe UI" w:eastAsia="Times New Roman" w:hAnsi="Segoe UI" w:cs="Segoe UI"/>
          <w:color w:val="2C3E50"/>
          <w:sz w:val="24"/>
          <w:szCs w:val="24"/>
          <w:lang w:eastAsia="fr-FR"/>
        </w:rPr>
        <w:t xml:space="preserve"> vérification de l’authenticité de votre attestation par les tiers auxquels vous aurez communiqué son lien internet dédié.</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b/>
          <w:bCs/>
          <w:color w:val="2C3E50"/>
          <w:sz w:val="24"/>
          <w:szCs w:val="24"/>
          <w:lang w:eastAsia="fr-FR"/>
        </w:rPr>
        <w:t>Base juridique</w:t>
      </w:r>
    </w:p>
    <w:p w:rsidR="00990533" w:rsidRPr="00990533" w:rsidRDefault="00990533" w:rsidP="00990533">
      <w:pPr>
        <w:shd w:val="clear" w:color="auto" w:fill="FFFFFF"/>
        <w:spacing w:beforeAutospacing="1" w:after="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Ces traitements de données à caractère personnel ont pour base juridique les intérêts légitimes poursuivis par </w:t>
      </w:r>
      <w:r w:rsidR="009C5023" w:rsidRPr="001432ED">
        <w:rPr>
          <w:rFonts w:ascii="Segoe UI" w:eastAsia="Times New Roman" w:hAnsi="Segoe UI" w:cs="Segoe UI"/>
          <w:color w:val="2C3E50"/>
          <w:sz w:val="24"/>
          <w:szCs w:val="24"/>
          <w:lang w:eastAsia="fr-FR"/>
        </w:rPr>
        <w:t>Sciences Po Bordeaux</w:t>
      </w:r>
      <w:r w:rsidRPr="00990533">
        <w:rPr>
          <w:rFonts w:ascii="Segoe UI" w:eastAsia="Times New Roman" w:hAnsi="Segoe UI" w:cs="Segoe UI"/>
          <w:color w:val="2C3E50"/>
          <w:sz w:val="24"/>
          <w:szCs w:val="24"/>
          <w:lang w:eastAsia="fr-FR"/>
        </w:rPr>
        <w:t>, à savoir, par exemple :</w:t>
      </w:r>
    </w:p>
    <w:p w:rsidR="00990533" w:rsidRPr="00990533" w:rsidRDefault="00990533" w:rsidP="00990533">
      <w:pPr>
        <w:numPr>
          <w:ilvl w:val="0"/>
          <w:numId w:val="3"/>
        </w:num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proofErr w:type="gramStart"/>
      <w:r w:rsidRPr="00990533">
        <w:rPr>
          <w:rFonts w:ascii="Segoe UI" w:eastAsia="Times New Roman" w:hAnsi="Segoe UI" w:cs="Segoe UI"/>
          <w:color w:val="2C3E50"/>
          <w:sz w:val="24"/>
          <w:szCs w:val="24"/>
          <w:lang w:eastAsia="fr-FR"/>
        </w:rPr>
        <w:t>la</w:t>
      </w:r>
      <w:proofErr w:type="gramEnd"/>
      <w:r w:rsidRPr="00990533">
        <w:rPr>
          <w:rFonts w:ascii="Segoe UI" w:eastAsia="Times New Roman" w:hAnsi="Segoe UI" w:cs="Segoe UI"/>
          <w:color w:val="2C3E50"/>
          <w:sz w:val="24"/>
          <w:szCs w:val="24"/>
          <w:lang w:eastAsia="fr-FR"/>
        </w:rPr>
        <w:t xml:space="preserve"> simplification, l’automatisation, et la réduction des coûts liés à la délivrance et à la conservation des attestations ;</w:t>
      </w:r>
    </w:p>
    <w:p w:rsidR="00990533" w:rsidRPr="00990533" w:rsidRDefault="00990533" w:rsidP="00990533">
      <w:pPr>
        <w:numPr>
          <w:ilvl w:val="0"/>
          <w:numId w:val="3"/>
        </w:numPr>
        <w:shd w:val="clear" w:color="auto" w:fill="FFFFFF"/>
        <w:spacing w:beforeAutospacing="1" w:after="0" w:afterAutospacing="1" w:line="240" w:lineRule="auto"/>
        <w:rPr>
          <w:rFonts w:ascii="Segoe UI" w:eastAsia="Times New Roman" w:hAnsi="Segoe UI" w:cs="Segoe UI"/>
          <w:color w:val="2C3E50"/>
          <w:sz w:val="24"/>
          <w:szCs w:val="24"/>
          <w:lang w:eastAsia="fr-FR"/>
        </w:rPr>
      </w:pPr>
      <w:proofErr w:type="gramStart"/>
      <w:r w:rsidRPr="00990533">
        <w:rPr>
          <w:rFonts w:ascii="Segoe UI" w:eastAsia="Times New Roman" w:hAnsi="Segoe UI" w:cs="Segoe UI"/>
          <w:color w:val="2C3E50"/>
          <w:sz w:val="24"/>
          <w:szCs w:val="24"/>
          <w:lang w:eastAsia="fr-FR"/>
        </w:rPr>
        <w:t>la</w:t>
      </w:r>
      <w:proofErr w:type="gramEnd"/>
      <w:r w:rsidRPr="00990533">
        <w:rPr>
          <w:rFonts w:ascii="Segoe UI" w:eastAsia="Times New Roman" w:hAnsi="Segoe UI" w:cs="Segoe UI"/>
          <w:color w:val="2C3E50"/>
          <w:sz w:val="24"/>
          <w:szCs w:val="24"/>
          <w:lang w:eastAsia="fr-FR"/>
        </w:rPr>
        <w:t xml:space="preserve"> garantie de l’authenticité des attestations délivrées par </w:t>
      </w:r>
      <w:r w:rsidR="009C5023" w:rsidRPr="001432ED">
        <w:rPr>
          <w:rFonts w:ascii="Segoe UI" w:eastAsia="Times New Roman" w:hAnsi="Segoe UI" w:cs="Segoe UI"/>
          <w:color w:val="2C3E50"/>
          <w:sz w:val="24"/>
          <w:szCs w:val="24"/>
          <w:lang w:eastAsia="fr-FR"/>
        </w:rPr>
        <w:t>Sciences Po Bordeaux</w:t>
      </w:r>
      <w:r w:rsidRPr="00990533">
        <w:rPr>
          <w:rFonts w:ascii="Segoe UI" w:eastAsia="Times New Roman" w:hAnsi="Segoe UI" w:cs="Segoe UI"/>
          <w:color w:val="2C3E50"/>
          <w:sz w:val="24"/>
          <w:szCs w:val="24"/>
          <w:lang w:eastAsia="fr-FR"/>
        </w:rPr>
        <w:t> et la lutte contre leur falsification ;</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b/>
          <w:bCs/>
          <w:color w:val="2C3E50"/>
          <w:sz w:val="24"/>
          <w:szCs w:val="24"/>
          <w:lang w:eastAsia="fr-FR"/>
        </w:rPr>
        <w:t>Caractère obligatoire</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Vos données d’identité que nous collectons, de même que celles qui sont recueillies ultérieurement (données relatives à l’établissement de votre attestation), sont indispensables à la réalisation des traitements susvisés. Par conséquent, si vous refusez de nous transmettre ces données, ce refus aura pour conséquence l’impossibilité d’établir et de délivrer, de manière dématérialisée, votre attestation certifiée.</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b/>
          <w:bCs/>
          <w:color w:val="2C3E50"/>
          <w:sz w:val="24"/>
          <w:szCs w:val="24"/>
          <w:lang w:eastAsia="fr-FR"/>
        </w:rPr>
        <w:lastRenderedPageBreak/>
        <w:t>Destinataires des données</w:t>
      </w:r>
    </w:p>
    <w:p w:rsidR="00990533" w:rsidRPr="00990533" w:rsidRDefault="00990533" w:rsidP="00990533">
      <w:pPr>
        <w:shd w:val="clear" w:color="auto" w:fill="FFFFFF"/>
        <w:spacing w:beforeAutospacing="1" w:after="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Sont destinataires de vos données l’ensemble des services habilités </w:t>
      </w:r>
      <w:r w:rsidR="009C5023" w:rsidRPr="001432ED">
        <w:rPr>
          <w:rFonts w:ascii="Segoe UI" w:eastAsia="Times New Roman" w:hAnsi="Segoe UI" w:cs="Segoe UI"/>
          <w:color w:val="2C3E50"/>
          <w:sz w:val="24"/>
          <w:szCs w:val="24"/>
          <w:lang w:eastAsia="fr-FR"/>
        </w:rPr>
        <w:t>Sciences Po Bordeaux</w:t>
      </w:r>
      <w:r w:rsidRPr="00990533">
        <w:rPr>
          <w:rFonts w:ascii="Segoe UI" w:eastAsia="Times New Roman" w:hAnsi="Segoe UI" w:cs="Segoe UI"/>
          <w:color w:val="2C3E50"/>
          <w:sz w:val="24"/>
          <w:szCs w:val="24"/>
          <w:lang w:eastAsia="fr-FR"/>
        </w:rPr>
        <w:t>, nos sous-traitants, et l’ensemble des personnes à qui vous aurez préalablement communiqué le lien URL qui vous est délivré, permettant l’accès au diplôme ou à l’attestation certifiée. Nous vous rappelons que cette décision de communication du lien URL vous est personnelle et sera effectuée exclusivement sous votre contrôle et votre responsabilité.</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 xml:space="preserve">Par ailleurs, et à toutes fins utiles, vous êtes informés que vos données personnelles sont chiffrées, et que seules ces données chiffrées sont enregistrées dans une blockchain publique. Par conséquent, les autres participants à la blockchain, notamment les </w:t>
      </w:r>
      <w:r w:rsidR="009C5023">
        <w:rPr>
          <w:rFonts w:ascii="Segoe UI" w:eastAsia="Times New Roman" w:hAnsi="Segoe UI" w:cs="Segoe UI"/>
          <w:color w:val="2C3E50"/>
          <w:sz w:val="24"/>
          <w:szCs w:val="24"/>
          <w:lang w:eastAsia="fr-FR"/>
        </w:rPr>
        <w:t>« </w:t>
      </w:r>
      <w:r w:rsidRPr="00990533">
        <w:rPr>
          <w:rFonts w:ascii="Segoe UI" w:eastAsia="Times New Roman" w:hAnsi="Segoe UI" w:cs="Segoe UI"/>
          <w:color w:val="2C3E50"/>
          <w:sz w:val="24"/>
          <w:szCs w:val="24"/>
          <w:lang w:eastAsia="fr-FR"/>
        </w:rPr>
        <w:t>mineurs</w:t>
      </w:r>
      <w:r w:rsidR="009C5023">
        <w:rPr>
          <w:rFonts w:ascii="Segoe UI" w:eastAsia="Times New Roman" w:hAnsi="Segoe UI" w:cs="Segoe UI"/>
          <w:color w:val="2C3E50"/>
          <w:sz w:val="24"/>
          <w:szCs w:val="24"/>
          <w:lang w:eastAsia="fr-FR"/>
        </w:rPr>
        <w:t> »</w:t>
      </w:r>
      <w:r w:rsidRPr="00990533">
        <w:rPr>
          <w:rFonts w:ascii="Segoe UI" w:eastAsia="Times New Roman" w:hAnsi="Segoe UI" w:cs="Segoe UI"/>
          <w:color w:val="2C3E50"/>
          <w:sz w:val="24"/>
          <w:szCs w:val="24"/>
          <w:lang w:eastAsia="fr-FR"/>
        </w:rPr>
        <w:t>, n’accéderont qu’à des données chiffrées de sorte qu’ils ne peuvent pas prendre connaissance de vos données.</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b/>
          <w:bCs/>
          <w:color w:val="2C3E50"/>
          <w:sz w:val="24"/>
          <w:szCs w:val="24"/>
          <w:lang w:eastAsia="fr-FR"/>
        </w:rPr>
        <w:t>Durée de conservation</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Vos données sont enregistrées dans la blockchain, de sorte que celles-ci sont conservées pendant toute la durée de vie de cette blockchain.</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b/>
          <w:bCs/>
          <w:color w:val="2C3E50"/>
          <w:sz w:val="24"/>
          <w:szCs w:val="24"/>
          <w:lang w:eastAsia="fr-FR"/>
        </w:rPr>
        <w:t>Transfert</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Nous attirons votre attention sur le fait que vos données sont susceptibles d’être communiquées à des destinataires situés dans des pays tiers non membres de l’Union européenne, disposant d’une protection équivalente ou n’en disposant pas, à savoir à nos sous-traitants, en charge notamment de prestations d’hébergement, étant précisé que ces transferts de données sont encadrés par les mesures de garantie appropriées suivantes :</w:t>
      </w:r>
    </w:p>
    <w:p w:rsidR="00990533" w:rsidRPr="00990533" w:rsidRDefault="00990533" w:rsidP="00990533">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proofErr w:type="gramStart"/>
      <w:r w:rsidRPr="00990533">
        <w:rPr>
          <w:rFonts w:ascii="Segoe UI" w:eastAsia="Times New Roman" w:hAnsi="Segoe UI" w:cs="Segoe UI"/>
          <w:color w:val="2C3E50"/>
          <w:sz w:val="24"/>
          <w:szCs w:val="24"/>
          <w:lang w:eastAsia="fr-FR"/>
        </w:rPr>
        <w:t>des</w:t>
      </w:r>
      <w:proofErr w:type="gramEnd"/>
      <w:r w:rsidRPr="00990533">
        <w:rPr>
          <w:rFonts w:ascii="Segoe UI" w:eastAsia="Times New Roman" w:hAnsi="Segoe UI" w:cs="Segoe UI"/>
          <w:color w:val="2C3E50"/>
          <w:sz w:val="24"/>
          <w:szCs w:val="24"/>
          <w:lang w:eastAsia="fr-FR"/>
        </w:rPr>
        <w:t xml:space="preserve"> conventions de flux transfrontières établies conformément aux clauses contractuelles types de responsables à sous-traitants approuvées par la Commission européenne le 5 février 2010 n° C(2010)593 et actuellement en vigueur ;</w:t>
      </w:r>
    </w:p>
    <w:p w:rsidR="00990533" w:rsidRPr="00990533" w:rsidRDefault="00990533" w:rsidP="00990533">
      <w:pPr>
        <w:numPr>
          <w:ilvl w:val="0"/>
          <w:numId w:val="4"/>
        </w:numPr>
        <w:shd w:val="clear" w:color="auto" w:fill="FFFFFF"/>
        <w:spacing w:beforeAutospacing="1" w:after="0" w:afterAutospacing="1" w:line="240" w:lineRule="auto"/>
        <w:rPr>
          <w:rFonts w:ascii="Segoe UI" w:eastAsia="Times New Roman" w:hAnsi="Segoe UI" w:cs="Segoe UI"/>
          <w:color w:val="2C3E50"/>
          <w:sz w:val="24"/>
          <w:szCs w:val="24"/>
          <w:lang w:eastAsia="fr-FR"/>
        </w:rPr>
      </w:pPr>
      <w:proofErr w:type="gramStart"/>
      <w:r w:rsidRPr="00990533">
        <w:rPr>
          <w:rFonts w:ascii="Segoe UI" w:eastAsia="Times New Roman" w:hAnsi="Segoe UI" w:cs="Segoe UI"/>
          <w:color w:val="2C3E50"/>
          <w:sz w:val="24"/>
          <w:szCs w:val="24"/>
          <w:lang w:eastAsia="fr-FR"/>
        </w:rPr>
        <w:t>la</w:t>
      </w:r>
      <w:proofErr w:type="gramEnd"/>
      <w:r w:rsidRPr="00990533">
        <w:rPr>
          <w:rFonts w:ascii="Segoe UI" w:eastAsia="Times New Roman" w:hAnsi="Segoe UI" w:cs="Segoe UI"/>
          <w:color w:val="2C3E50"/>
          <w:sz w:val="24"/>
          <w:szCs w:val="24"/>
          <w:lang w:eastAsia="fr-FR"/>
        </w:rPr>
        <w:t xml:space="preserve"> certification des sous-traitants situés aux Etats-Unis aux cadres du bouclier de protection des données UE - Etats-Unis et Suisse – Etats-Unis actuellement en vigueur (</w:t>
      </w:r>
      <w:proofErr w:type="spellStart"/>
      <w:r w:rsidRPr="00990533">
        <w:rPr>
          <w:rFonts w:ascii="Segoe UI" w:eastAsia="Times New Roman" w:hAnsi="Segoe UI" w:cs="Segoe UI"/>
          <w:color w:val="2C3E50"/>
          <w:sz w:val="24"/>
          <w:szCs w:val="24"/>
          <w:lang w:eastAsia="fr-FR"/>
        </w:rPr>
        <w:t>Privacy</w:t>
      </w:r>
      <w:proofErr w:type="spellEnd"/>
      <w:r w:rsidRPr="00990533">
        <w:rPr>
          <w:rFonts w:ascii="Segoe UI" w:eastAsia="Times New Roman" w:hAnsi="Segoe UI" w:cs="Segoe UI"/>
          <w:color w:val="2C3E50"/>
          <w:sz w:val="24"/>
          <w:szCs w:val="24"/>
          <w:lang w:eastAsia="fr-FR"/>
        </w:rPr>
        <w:t xml:space="preserve"> Shield) et aux engagements qui en découlent. Vous pouvez obtenir communication des garanties prises en vous adressant à </w:t>
      </w:r>
      <w:r w:rsidR="00921C10">
        <w:rPr>
          <w:rFonts w:ascii="Segoe UI" w:eastAsia="Times New Roman" w:hAnsi="Segoe UI" w:cs="Segoe UI"/>
          <w:color w:val="2C3E50"/>
          <w:sz w:val="24"/>
          <w:szCs w:val="24"/>
          <w:lang w:eastAsia="fr-FR"/>
        </w:rPr>
        <w:t>« </w:t>
      </w:r>
      <w:proofErr w:type="gramStart"/>
      <w:r w:rsidR="00921C10" w:rsidRPr="00921C10">
        <w:rPr>
          <w:rFonts w:ascii="Segoe UI" w:eastAsia="Times New Roman" w:hAnsi="Segoe UI" w:cs="Segoe UI"/>
          <w:color w:val="2C3E50"/>
          <w:sz w:val="24"/>
          <w:szCs w:val="24"/>
          <w:lang w:eastAsia="fr-FR"/>
        </w:rPr>
        <w:t>dpo-droitsacces@sciencespobordeaux.fr</w:t>
      </w:r>
      <w:r w:rsidR="00921C10">
        <w:rPr>
          <w:rFonts w:ascii="Segoe UI" w:eastAsia="Times New Roman" w:hAnsi="Segoe UI" w:cs="Segoe UI"/>
          <w:color w:val="2C3E50"/>
          <w:sz w:val="24"/>
          <w:szCs w:val="24"/>
          <w:lang w:eastAsia="fr-FR"/>
        </w:rPr>
        <w:t>»</w:t>
      </w:r>
      <w:proofErr w:type="gramEnd"/>
      <w:r w:rsidR="00921C10">
        <w:rPr>
          <w:rFonts w:ascii="Segoe UI" w:eastAsia="Times New Roman" w:hAnsi="Segoe UI" w:cs="Segoe UI"/>
          <w:color w:val="2C3E50"/>
          <w:sz w:val="24"/>
          <w:szCs w:val="24"/>
          <w:lang w:eastAsia="fr-FR"/>
        </w:rPr>
        <w:t>.</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Par ailleurs et à toutes fins utiles, vous êtes informés que sont susceptibles d’être situés partout dans le monde, et donc dans un pays tiers non membres de l’Union européenne disposant d’une protection équivalente ou n’en disposant pas :</w:t>
      </w:r>
    </w:p>
    <w:p w:rsidR="00990533" w:rsidRPr="00990533" w:rsidRDefault="00990533" w:rsidP="00990533">
      <w:pPr>
        <w:numPr>
          <w:ilvl w:val="0"/>
          <w:numId w:val="5"/>
        </w:num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proofErr w:type="gramStart"/>
      <w:r w:rsidRPr="00990533">
        <w:rPr>
          <w:rFonts w:ascii="Segoe UI" w:eastAsia="Times New Roman" w:hAnsi="Segoe UI" w:cs="Segoe UI"/>
          <w:color w:val="2C3E50"/>
          <w:sz w:val="24"/>
          <w:szCs w:val="24"/>
          <w:lang w:eastAsia="fr-FR"/>
        </w:rPr>
        <w:lastRenderedPageBreak/>
        <w:t>toute</w:t>
      </w:r>
      <w:proofErr w:type="gramEnd"/>
      <w:r w:rsidRPr="00990533">
        <w:rPr>
          <w:rFonts w:ascii="Segoe UI" w:eastAsia="Times New Roman" w:hAnsi="Segoe UI" w:cs="Segoe UI"/>
          <w:color w:val="2C3E50"/>
          <w:sz w:val="24"/>
          <w:szCs w:val="24"/>
          <w:lang w:eastAsia="fr-FR"/>
        </w:rPr>
        <w:t xml:space="preserve"> personne à qui vous aurez préalablement communiqué (dans le cadre de vos activités personnelles) le lien URL personnel d’accès à votre attestation certifiée, celle-ci pouvant alors accéder et prendre connaissance de votre attestation certifiée, et donc de vos données « en clair » ;</w:t>
      </w:r>
    </w:p>
    <w:p w:rsidR="00990533" w:rsidRPr="00990533" w:rsidRDefault="00990533" w:rsidP="00990533">
      <w:pPr>
        <w:numPr>
          <w:ilvl w:val="0"/>
          <w:numId w:val="5"/>
        </w:num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proofErr w:type="gramStart"/>
      <w:r w:rsidRPr="00990533">
        <w:rPr>
          <w:rFonts w:ascii="Segoe UI" w:eastAsia="Times New Roman" w:hAnsi="Segoe UI" w:cs="Segoe UI"/>
          <w:color w:val="2C3E50"/>
          <w:sz w:val="24"/>
          <w:szCs w:val="24"/>
          <w:lang w:eastAsia="fr-FR"/>
        </w:rPr>
        <w:t>les</w:t>
      </w:r>
      <w:proofErr w:type="gramEnd"/>
      <w:r w:rsidRPr="00990533">
        <w:rPr>
          <w:rFonts w:ascii="Segoe UI" w:eastAsia="Times New Roman" w:hAnsi="Segoe UI" w:cs="Segoe UI"/>
          <w:color w:val="2C3E50"/>
          <w:sz w:val="24"/>
          <w:szCs w:val="24"/>
          <w:lang w:eastAsia="fr-FR"/>
        </w:rPr>
        <w:t xml:space="preserve"> participants à la blockchain (notamment les mineurs), ceux-ci pouvant accéder à vos données uniquement dans leur format chiffré (sans être en mesure d’en prendre connaissance).</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b/>
          <w:bCs/>
          <w:color w:val="2C3E50"/>
          <w:sz w:val="24"/>
          <w:szCs w:val="24"/>
          <w:lang w:eastAsia="fr-FR"/>
        </w:rPr>
        <w:t>Vos droits</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Conformément à la réglementation applicable en matière de protection des données à caractère personnel, vous disposez d’un droit d’accès, d’interrogation, de rectification et d’effacement des informations vous concernant, de limitation du traitement, d’un droit à la portabilité de données vous concernant.</w:t>
      </w:r>
    </w:p>
    <w:p w:rsidR="00990533" w:rsidRPr="00990533" w:rsidRDefault="00990533" w:rsidP="00990533">
      <w:pPr>
        <w:shd w:val="clear" w:color="auto" w:fill="FFFFFF"/>
        <w:spacing w:beforeAutospacing="1" w:after="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Vous disposez également d’un droit de vous opposer à tout moment, pour des raisons tenant à votre situation particulière, à un traitement des données à caractère personnel ayant comme base juridique l’intérêt légitime de </w:t>
      </w:r>
      <w:r w:rsidR="00921C10" w:rsidRPr="00921C10">
        <w:rPr>
          <w:rFonts w:ascii="Segoe UI" w:eastAsia="Times New Roman" w:hAnsi="Segoe UI" w:cs="Segoe UI"/>
          <w:color w:val="2C3E50"/>
          <w:sz w:val="24"/>
          <w:szCs w:val="24"/>
          <w:lang w:eastAsia="fr-FR"/>
        </w:rPr>
        <w:t>Sciences Po Bordeaux</w:t>
      </w:r>
      <w:r w:rsidRPr="00990533">
        <w:rPr>
          <w:rFonts w:ascii="Segoe UI" w:eastAsia="Times New Roman" w:hAnsi="Segoe UI" w:cs="Segoe UI"/>
          <w:color w:val="2C3E50"/>
          <w:sz w:val="24"/>
          <w:szCs w:val="24"/>
          <w:lang w:eastAsia="fr-FR"/>
        </w:rPr>
        <w:t>, ainsi que d’un droit d’opposition à la prospection commerciale.</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Par ailleurs, vous disposez également du droit de formuler des directives spécifiques et générales concernant la conservation, l’effacement et la communication de vos données à caractère personnel après votre décès. En ce qui concerne les directives générales, elles devront être adressées à un tiers qui sera désigné par Décret.</w:t>
      </w:r>
    </w:p>
    <w:p w:rsidR="00990533" w:rsidRPr="00990533" w:rsidRDefault="00990533" w:rsidP="00921C10">
      <w:pPr>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La communication de directives spécifiques post-mortem et l’exercice des droits s’effectuent par courrier à l’adresse</w:t>
      </w:r>
      <w:r w:rsidR="00921C10">
        <w:rPr>
          <w:rFonts w:ascii="Segoe UI" w:eastAsia="Times New Roman" w:hAnsi="Segoe UI" w:cs="Segoe UI"/>
          <w:color w:val="2C3E50"/>
          <w:sz w:val="24"/>
          <w:szCs w:val="24"/>
          <w:lang w:eastAsia="fr-FR"/>
        </w:rPr>
        <w:t xml:space="preserve"> : </w:t>
      </w:r>
      <w:proofErr w:type="gramStart"/>
      <w:r w:rsidR="00921C10">
        <w:rPr>
          <w:rFonts w:ascii="Segoe UI" w:eastAsia="Times New Roman" w:hAnsi="Segoe UI" w:cs="Segoe UI"/>
          <w:color w:val="2C3E50"/>
          <w:sz w:val="24"/>
          <w:szCs w:val="24"/>
          <w:lang w:eastAsia="fr-FR"/>
        </w:rPr>
        <w:t>« </w:t>
      </w:r>
      <w:r w:rsidRPr="00990533">
        <w:rPr>
          <w:rFonts w:ascii="Segoe UI" w:eastAsia="Times New Roman" w:hAnsi="Segoe UI" w:cs="Segoe UI"/>
          <w:color w:val="2C3E50"/>
          <w:sz w:val="24"/>
          <w:szCs w:val="24"/>
          <w:lang w:eastAsia="fr-FR"/>
        </w:rPr>
        <w:t> </w:t>
      </w:r>
      <w:r w:rsidR="00921C10" w:rsidRPr="00921C10">
        <w:rPr>
          <w:rFonts w:ascii="Segoe UI" w:eastAsia="Times New Roman" w:hAnsi="Segoe UI" w:cs="Segoe UI"/>
          <w:color w:val="2C3E50"/>
          <w:sz w:val="24"/>
          <w:szCs w:val="24"/>
          <w:lang w:eastAsia="fr-FR"/>
        </w:rPr>
        <w:t>INSTITUT</w:t>
      </w:r>
      <w:proofErr w:type="gramEnd"/>
      <w:r w:rsidR="00921C10" w:rsidRPr="00921C10">
        <w:rPr>
          <w:rFonts w:ascii="Segoe UI" w:eastAsia="Times New Roman" w:hAnsi="Segoe UI" w:cs="Segoe UI"/>
          <w:color w:val="2C3E50"/>
          <w:sz w:val="24"/>
          <w:szCs w:val="24"/>
          <w:lang w:eastAsia="fr-FR"/>
        </w:rPr>
        <w:t xml:space="preserve"> D’ETUDES POLITIQUES DE BORDEAUX </w:t>
      </w:r>
      <w:r w:rsidR="00921C10">
        <w:rPr>
          <w:rFonts w:ascii="Segoe UI" w:eastAsia="Times New Roman" w:hAnsi="Segoe UI" w:cs="Segoe UI"/>
          <w:color w:val="2C3E50"/>
          <w:sz w:val="24"/>
          <w:szCs w:val="24"/>
          <w:lang w:eastAsia="fr-FR"/>
        </w:rPr>
        <w:t xml:space="preserve"> à l’attention du Délégué à la Protection des Données (DPD) </w:t>
      </w:r>
      <w:r w:rsidR="00921C10" w:rsidRPr="00921C10">
        <w:rPr>
          <w:rFonts w:ascii="Segoe UI" w:eastAsia="Times New Roman" w:hAnsi="Segoe UI" w:cs="Segoe UI"/>
          <w:color w:val="2C3E50"/>
          <w:sz w:val="24"/>
          <w:szCs w:val="24"/>
          <w:lang w:eastAsia="fr-FR"/>
        </w:rPr>
        <w:t>11 Allée Ausone, 33607 Pessac Cedex</w:t>
      </w:r>
      <w:r w:rsidR="00921C10">
        <w:rPr>
          <w:rFonts w:ascii="Times New Roman" w:eastAsia="Times New Roman" w:hAnsi="Times New Roman" w:cs="Times New Roman"/>
          <w:color w:val="000000"/>
          <w:sz w:val="24"/>
          <w:szCs w:val="24"/>
          <w:lang w:eastAsia="fr-FR"/>
        </w:rPr>
        <w:t> »</w:t>
      </w:r>
      <w:r w:rsidRPr="00990533">
        <w:rPr>
          <w:rFonts w:ascii="Segoe UI" w:eastAsia="Times New Roman" w:hAnsi="Segoe UI" w:cs="Segoe UI"/>
          <w:color w:val="2C3E50"/>
          <w:sz w:val="24"/>
          <w:szCs w:val="24"/>
          <w:lang w:eastAsia="fr-FR"/>
        </w:rPr>
        <w:t> ou par courrier électronique à l’adresse suivante </w:t>
      </w:r>
      <w:r w:rsidR="00921C10" w:rsidRPr="00921C10">
        <w:rPr>
          <w:rFonts w:ascii="Consolas" w:eastAsia="Times New Roman" w:hAnsi="Consolas" w:cs="Courier New"/>
          <w:color w:val="476582"/>
          <w:sz w:val="20"/>
          <w:szCs w:val="20"/>
          <w:lang w:eastAsia="fr-FR"/>
        </w:rPr>
        <w:t>dpo-droitsacces@sciencespobordeaux.fr</w:t>
      </w:r>
      <w:r w:rsidRPr="00990533">
        <w:rPr>
          <w:rFonts w:ascii="Segoe UI" w:eastAsia="Times New Roman" w:hAnsi="Segoe UI" w:cs="Segoe UI"/>
          <w:color w:val="2C3E50"/>
          <w:sz w:val="24"/>
          <w:szCs w:val="24"/>
          <w:lang w:eastAsia="fr-FR"/>
        </w:rPr>
        <w:t>. Vous pouvez apporter la preuve de votre identité par tout moyen. En cas de doute sur l’identité de la personne concernée, </w:t>
      </w:r>
      <w:r w:rsidR="00921C10" w:rsidRPr="00921C10">
        <w:rPr>
          <w:rFonts w:ascii="Segoe UI" w:eastAsia="Times New Roman" w:hAnsi="Segoe UI" w:cs="Segoe UI"/>
          <w:color w:val="2C3E50"/>
          <w:sz w:val="24"/>
          <w:szCs w:val="24"/>
          <w:lang w:eastAsia="fr-FR"/>
        </w:rPr>
        <w:t>Sciences Po Bordeaux</w:t>
      </w:r>
      <w:r w:rsidRPr="00990533">
        <w:rPr>
          <w:rFonts w:ascii="Segoe UI" w:eastAsia="Times New Roman" w:hAnsi="Segoe UI" w:cs="Segoe UI"/>
          <w:color w:val="2C3E50"/>
          <w:sz w:val="24"/>
          <w:szCs w:val="24"/>
          <w:lang w:eastAsia="fr-FR"/>
        </w:rPr>
        <w:t> pourra demander des informations supplémentaires apparaissant nécessaires, y compris la photocopie d’un titre d’identité portant votre signature.</w:t>
      </w:r>
    </w:p>
    <w:p w:rsidR="00990533" w:rsidRPr="00990533" w:rsidRDefault="00990533" w:rsidP="00990533">
      <w:pPr>
        <w:shd w:val="clear" w:color="auto" w:fill="FFFFFF"/>
        <w:spacing w:before="100" w:beforeAutospacing="1" w:after="100" w:afterAutospacing="1" w:line="240" w:lineRule="auto"/>
        <w:rPr>
          <w:rFonts w:ascii="Segoe UI" w:eastAsia="Times New Roman" w:hAnsi="Segoe UI" w:cs="Segoe UI"/>
          <w:color w:val="2C3E50"/>
          <w:sz w:val="24"/>
          <w:szCs w:val="24"/>
          <w:lang w:eastAsia="fr-FR"/>
        </w:rPr>
      </w:pPr>
      <w:r w:rsidRPr="00990533">
        <w:rPr>
          <w:rFonts w:ascii="Segoe UI" w:eastAsia="Times New Roman" w:hAnsi="Segoe UI" w:cs="Segoe UI"/>
          <w:color w:val="2C3E50"/>
          <w:sz w:val="24"/>
          <w:szCs w:val="24"/>
          <w:lang w:eastAsia="fr-FR"/>
        </w:rPr>
        <w:t>Si vous estimez, après nous avoir contactés, que vos droits sur vos données ne sont pas respectés, vous pouvez adresser une réclamation à la Commission nationale Informatique et libertés.</w:t>
      </w:r>
    </w:p>
    <w:p w:rsidR="00C51985" w:rsidRDefault="00117E94"/>
    <w:sectPr w:rsidR="00C51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4973"/>
    <w:multiLevelType w:val="multilevel"/>
    <w:tmpl w:val="07F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D2778"/>
    <w:multiLevelType w:val="multilevel"/>
    <w:tmpl w:val="B52E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A5081"/>
    <w:multiLevelType w:val="multilevel"/>
    <w:tmpl w:val="4748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C207C"/>
    <w:multiLevelType w:val="multilevel"/>
    <w:tmpl w:val="0038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5E3C"/>
    <w:multiLevelType w:val="multilevel"/>
    <w:tmpl w:val="D912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33"/>
    <w:rsid w:val="00117E94"/>
    <w:rsid w:val="001432ED"/>
    <w:rsid w:val="00921C10"/>
    <w:rsid w:val="00990533"/>
    <w:rsid w:val="0099603E"/>
    <w:rsid w:val="009C5023"/>
    <w:rsid w:val="00AC0943"/>
    <w:rsid w:val="00C62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7221E-C97E-4116-A196-65546FE6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99053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9053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905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0533"/>
    <w:rPr>
      <w:b/>
      <w:bCs/>
    </w:rPr>
  </w:style>
  <w:style w:type="character" w:styleId="CodeHTML">
    <w:name w:val="HTML Code"/>
    <w:basedOn w:val="Policepardfaut"/>
    <w:uiPriority w:val="99"/>
    <w:semiHidden/>
    <w:unhideWhenUsed/>
    <w:rsid w:val="00990533"/>
    <w:rPr>
      <w:rFonts w:ascii="Courier New" w:eastAsia="Times New Roman" w:hAnsi="Courier New" w:cs="Courier New"/>
      <w:sz w:val="20"/>
      <w:szCs w:val="20"/>
    </w:rPr>
  </w:style>
  <w:style w:type="character" w:customStyle="1" w:styleId="fontstyle01">
    <w:name w:val="fontstyle01"/>
    <w:basedOn w:val="Policepardfaut"/>
    <w:rsid w:val="009C502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3414">
      <w:bodyDiv w:val="1"/>
      <w:marLeft w:val="0"/>
      <w:marRight w:val="0"/>
      <w:marTop w:val="0"/>
      <w:marBottom w:val="0"/>
      <w:divBdr>
        <w:top w:val="none" w:sz="0" w:space="0" w:color="auto"/>
        <w:left w:val="none" w:sz="0" w:space="0" w:color="auto"/>
        <w:bottom w:val="none" w:sz="0" w:space="0" w:color="auto"/>
        <w:right w:val="none" w:sz="0" w:space="0" w:color="auto"/>
      </w:divBdr>
    </w:div>
    <w:div w:id="1704399820">
      <w:bodyDiv w:val="1"/>
      <w:marLeft w:val="0"/>
      <w:marRight w:val="0"/>
      <w:marTop w:val="0"/>
      <w:marBottom w:val="0"/>
      <w:divBdr>
        <w:top w:val="none" w:sz="0" w:space="0" w:color="auto"/>
        <w:left w:val="none" w:sz="0" w:space="0" w:color="auto"/>
        <w:bottom w:val="none" w:sz="0" w:space="0" w:color="auto"/>
        <w:right w:val="none" w:sz="0" w:space="0" w:color="auto"/>
      </w:divBdr>
    </w:div>
    <w:div w:id="21123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5443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SciencesPoBordeaux</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Botella</dc:creator>
  <cp:keywords/>
  <dc:description/>
  <cp:lastModifiedBy>n.couderc</cp:lastModifiedBy>
  <cp:revision>2</cp:revision>
  <dcterms:created xsi:type="dcterms:W3CDTF">2021-03-17T12:47:00Z</dcterms:created>
  <dcterms:modified xsi:type="dcterms:W3CDTF">2021-03-17T12:47:00Z</dcterms:modified>
</cp:coreProperties>
</file>